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10F2E" w14:textId="11831E1F" w:rsidR="00697F90" w:rsidRPr="00AA1930" w:rsidRDefault="00260552" w:rsidP="00AA1930">
      <w:pPr>
        <w:pStyle w:val="Nadpis1"/>
      </w:pPr>
      <w:bookmarkStart w:id="0" w:name="_GoBack"/>
      <w:bookmarkEnd w:id="0"/>
      <w:r w:rsidRPr="00AA1930">
        <w:t>Pražští symfonikové zahrají Mou vlast pro Republiku</w:t>
      </w:r>
    </w:p>
    <w:p w14:paraId="696A93A6" w14:textId="090EBE41" w:rsidR="00CC5F86" w:rsidRPr="00AA1930" w:rsidRDefault="000C2DEA" w:rsidP="00AE5C25">
      <w:pPr>
        <w:spacing w:before="240"/>
        <w:jc w:val="both"/>
        <w:rPr>
          <w:rFonts w:cstheme="minorHAnsi"/>
          <w:b/>
          <w:bCs/>
        </w:rPr>
      </w:pPr>
      <w:r w:rsidRPr="00AA1930">
        <w:rPr>
          <w:rFonts w:cstheme="minorHAnsi"/>
          <w:b/>
          <w:bCs/>
        </w:rPr>
        <w:t xml:space="preserve">Den vzniku </w:t>
      </w:r>
      <w:r w:rsidR="00BD5FF0" w:rsidRPr="00AA1930">
        <w:rPr>
          <w:rFonts w:cstheme="minorHAnsi"/>
          <w:b/>
          <w:bCs/>
        </w:rPr>
        <w:t xml:space="preserve">Československé </w:t>
      </w:r>
      <w:r w:rsidRPr="00AA1930">
        <w:rPr>
          <w:rFonts w:cstheme="minorHAnsi"/>
          <w:b/>
          <w:bCs/>
        </w:rPr>
        <w:t xml:space="preserve">republiky slaví </w:t>
      </w:r>
      <w:r w:rsidR="00AE5C25" w:rsidRPr="00AA1930">
        <w:rPr>
          <w:rFonts w:cstheme="minorHAnsi"/>
          <w:b/>
          <w:bCs/>
        </w:rPr>
        <w:t>Symfonick</w:t>
      </w:r>
      <w:r w:rsidR="009C2E62" w:rsidRPr="00AA1930">
        <w:rPr>
          <w:rFonts w:cstheme="minorHAnsi"/>
          <w:b/>
          <w:bCs/>
        </w:rPr>
        <w:t>ý</w:t>
      </w:r>
      <w:r w:rsidR="00AE5C25" w:rsidRPr="00AA1930">
        <w:rPr>
          <w:rFonts w:cstheme="minorHAnsi"/>
          <w:b/>
          <w:bCs/>
        </w:rPr>
        <w:t xml:space="preserve"> orchestr hl. m. Prahy FO</w:t>
      </w:r>
      <w:r w:rsidR="002459A2" w:rsidRPr="00AA1930">
        <w:rPr>
          <w:rFonts w:cstheme="minorHAnsi"/>
          <w:b/>
          <w:bCs/>
        </w:rPr>
        <w:t>K</w:t>
      </w:r>
      <w:r w:rsidR="009C2E62" w:rsidRPr="00AA1930">
        <w:rPr>
          <w:rFonts w:cstheme="minorHAnsi"/>
          <w:b/>
          <w:bCs/>
        </w:rPr>
        <w:t xml:space="preserve"> </w:t>
      </w:r>
      <w:r w:rsidRPr="00AA1930">
        <w:rPr>
          <w:rFonts w:cstheme="minorHAnsi"/>
          <w:b/>
          <w:bCs/>
        </w:rPr>
        <w:t xml:space="preserve">tradičně </w:t>
      </w:r>
      <w:r w:rsidR="00D57A22">
        <w:rPr>
          <w:rFonts w:cstheme="minorHAnsi"/>
          <w:b/>
          <w:bCs/>
        </w:rPr>
        <w:t xml:space="preserve">uvedením </w:t>
      </w:r>
      <w:r w:rsidRPr="00AA1930">
        <w:rPr>
          <w:rFonts w:cstheme="minorHAnsi"/>
          <w:b/>
          <w:bCs/>
        </w:rPr>
        <w:t>Smetanov</w:t>
      </w:r>
      <w:r w:rsidR="00D57A22">
        <w:rPr>
          <w:rFonts w:cstheme="minorHAnsi"/>
          <w:b/>
          <w:bCs/>
        </w:rPr>
        <w:t>y</w:t>
      </w:r>
      <w:r w:rsidRPr="00AA1930">
        <w:rPr>
          <w:rFonts w:cstheme="minorHAnsi"/>
          <w:b/>
          <w:bCs/>
        </w:rPr>
        <w:t xml:space="preserve"> M</w:t>
      </w:r>
      <w:r w:rsidR="00D57A22">
        <w:rPr>
          <w:rFonts w:cstheme="minorHAnsi"/>
          <w:b/>
          <w:bCs/>
        </w:rPr>
        <w:t xml:space="preserve">é </w:t>
      </w:r>
      <w:r w:rsidRPr="00AA1930">
        <w:rPr>
          <w:rFonts w:cstheme="minorHAnsi"/>
          <w:b/>
          <w:bCs/>
        </w:rPr>
        <w:t>vlast</w:t>
      </w:r>
      <w:r w:rsidR="00D57A22">
        <w:rPr>
          <w:rFonts w:cstheme="minorHAnsi"/>
          <w:b/>
          <w:bCs/>
        </w:rPr>
        <w:t>i</w:t>
      </w:r>
      <w:r w:rsidRPr="00AA1930">
        <w:rPr>
          <w:rFonts w:cstheme="minorHAnsi"/>
          <w:b/>
          <w:bCs/>
        </w:rPr>
        <w:t>. Struny harfy symbolizující Vyšehrad se i letos 28.</w:t>
      </w:r>
      <w:r w:rsidR="00BD5FF0" w:rsidRPr="00AA1930">
        <w:rPr>
          <w:rFonts w:cstheme="minorHAnsi"/>
          <w:b/>
          <w:bCs/>
        </w:rPr>
        <w:t> </w:t>
      </w:r>
      <w:r w:rsidRPr="00AA1930">
        <w:rPr>
          <w:rFonts w:cstheme="minorHAnsi"/>
          <w:b/>
          <w:bCs/>
        </w:rPr>
        <w:t>října v 18 hodin rozezní Smetanovou síní Obecního domu – místem, kde byla v roce 1918</w:t>
      </w:r>
      <w:r w:rsidR="00D57A22">
        <w:rPr>
          <w:rFonts w:cstheme="minorHAnsi"/>
          <w:b/>
          <w:bCs/>
        </w:rPr>
        <w:t xml:space="preserve"> </w:t>
      </w:r>
      <w:r w:rsidR="00D57A22" w:rsidRPr="00AA1930">
        <w:rPr>
          <w:rFonts w:cstheme="minorHAnsi"/>
          <w:b/>
          <w:bCs/>
        </w:rPr>
        <w:t>vyhlášena</w:t>
      </w:r>
      <w:r w:rsidRPr="00AA1930">
        <w:rPr>
          <w:rFonts w:cstheme="minorHAnsi"/>
          <w:b/>
          <w:bCs/>
        </w:rPr>
        <w:t xml:space="preserve"> samostatná Československá republika. </w:t>
      </w:r>
      <w:r w:rsidR="00387F5B" w:rsidRPr="00AA1930">
        <w:rPr>
          <w:rFonts w:cstheme="minorHAnsi"/>
          <w:b/>
          <w:bCs/>
        </w:rPr>
        <w:t xml:space="preserve">Koncert pro Republiku </w:t>
      </w:r>
      <w:r w:rsidRPr="00AA1930">
        <w:rPr>
          <w:rFonts w:cstheme="minorHAnsi"/>
          <w:b/>
          <w:bCs/>
        </w:rPr>
        <w:t xml:space="preserve">bude řídit šéfdirigent </w:t>
      </w:r>
      <w:r w:rsidR="00387F5B" w:rsidRPr="00AA1930">
        <w:rPr>
          <w:rFonts w:cstheme="minorHAnsi"/>
          <w:b/>
          <w:bCs/>
        </w:rPr>
        <w:t xml:space="preserve">orchestru </w:t>
      </w:r>
      <w:r w:rsidRPr="00AA1930">
        <w:rPr>
          <w:rFonts w:cstheme="minorHAnsi"/>
          <w:b/>
          <w:bCs/>
        </w:rPr>
        <w:t>Tomáš Brauner.</w:t>
      </w:r>
    </w:p>
    <w:p w14:paraId="44B8C6D8" w14:textId="048869EC" w:rsidR="00317853" w:rsidRDefault="00317853" w:rsidP="00937E16">
      <w:pPr>
        <w:spacing w:before="240"/>
        <w:jc w:val="both"/>
        <w:rPr>
          <w:rFonts w:cstheme="minorHAnsi"/>
          <w:i/>
          <w:iCs/>
        </w:rPr>
      </w:pPr>
      <w:r>
        <w:rPr>
          <w:rFonts w:cstheme="minorHAnsi"/>
          <w:i/>
          <w:iCs/>
        </w:rPr>
        <w:t xml:space="preserve">„Je vidět, že Smetanova Má vlast je dílo, které stále oslovuje široké publikum a kterému čeští posluchači rozumějí. Ne náhodou je o tento koncert každoročně velký zájem. Je mi potěšením, že letos mohu toto sváteční uvedení dirigovat,“ </w:t>
      </w:r>
      <w:r w:rsidRPr="00317853">
        <w:rPr>
          <w:rFonts w:cstheme="minorHAnsi"/>
        </w:rPr>
        <w:t xml:space="preserve">uvedl </w:t>
      </w:r>
      <w:r>
        <w:rPr>
          <w:rFonts w:cstheme="minorHAnsi"/>
        </w:rPr>
        <w:t xml:space="preserve">šéfdirigent FOK </w:t>
      </w:r>
      <w:r w:rsidRPr="00317853">
        <w:rPr>
          <w:rFonts w:cstheme="minorHAnsi"/>
          <w:b/>
          <w:bCs/>
        </w:rPr>
        <w:t>Tomáš Brauner</w:t>
      </w:r>
      <w:r w:rsidRPr="00317853">
        <w:rPr>
          <w:rFonts w:cstheme="minorHAnsi"/>
        </w:rPr>
        <w:t>.</w:t>
      </w:r>
    </w:p>
    <w:p w14:paraId="3C9C8C17" w14:textId="531416BA" w:rsidR="00937E16" w:rsidRPr="001218D8" w:rsidRDefault="001218D8" w:rsidP="00937E16">
      <w:pPr>
        <w:spacing w:before="240"/>
        <w:jc w:val="both"/>
        <w:rPr>
          <w:rFonts w:cstheme="minorHAnsi"/>
        </w:rPr>
      </w:pPr>
      <w:r>
        <w:rPr>
          <w:rFonts w:cstheme="minorHAnsi"/>
        </w:rPr>
        <w:t xml:space="preserve">Ředitel Pražských symfoniků </w:t>
      </w:r>
      <w:r w:rsidR="00937E16" w:rsidRPr="00317853">
        <w:rPr>
          <w:rFonts w:cstheme="minorHAnsi"/>
          <w:b/>
          <w:bCs/>
        </w:rPr>
        <w:t>Daniel Sobotka</w:t>
      </w:r>
      <w:r>
        <w:rPr>
          <w:rFonts w:cstheme="minorHAnsi"/>
        </w:rPr>
        <w:t xml:space="preserve"> dodal: </w:t>
      </w:r>
      <w:r w:rsidRPr="00F27517">
        <w:rPr>
          <w:rFonts w:cstheme="minorHAnsi"/>
          <w:i/>
          <w:iCs/>
        </w:rPr>
        <w:t>„Koncert pro Republiku je příležitostí, jak si důstojně, ale bez patosu připomenout Den vzniku Československa. Před koncertem nebudeme zatěžovat posluchače žádnými proslovy, vše podstatné vyjádří sama hudba. Mou vlast většina posluchačů dobře zná</w:t>
      </w:r>
      <w:r w:rsidR="00F27517">
        <w:rPr>
          <w:rFonts w:cstheme="minorHAnsi"/>
          <w:i/>
          <w:iCs/>
        </w:rPr>
        <w:t xml:space="preserve"> a při jejím poslechu si jistě vybaví obrazy z české krajiny a historie.</w:t>
      </w:r>
      <w:r w:rsidR="00F27517" w:rsidRPr="00F27517">
        <w:rPr>
          <w:rFonts w:cstheme="minorHAnsi"/>
          <w:i/>
          <w:iCs/>
        </w:rPr>
        <w:t xml:space="preserve"> </w:t>
      </w:r>
      <w:r w:rsidR="00F27517">
        <w:rPr>
          <w:rFonts w:cstheme="minorHAnsi"/>
          <w:i/>
          <w:iCs/>
        </w:rPr>
        <w:t>N</w:t>
      </w:r>
      <w:r w:rsidR="00F27517" w:rsidRPr="00F27517">
        <w:rPr>
          <w:rFonts w:cstheme="minorHAnsi"/>
          <w:i/>
          <w:iCs/>
        </w:rPr>
        <w:t>ení vhodnějšího díla pro tento den.“</w:t>
      </w:r>
    </w:p>
    <w:p w14:paraId="0139A43A" w14:textId="665ECA1D" w:rsidR="000C2DEA" w:rsidRPr="00AA1930" w:rsidRDefault="00EF1EE3" w:rsidP="00956167">
      <w:pPr>
        <w:spacing w:before="240"/>
        <w:jc w:val="both"/>
        <w:rPr>
          <w:rFonts w:cstheme="minorHAnsi"/>
        </w:rPr>
      </w:pPr>
      <w:r w:rsidRPr="00AA1930">
        <w:rPr>
          <w:rFonts w:cstheme="minorHAnsi"/>
        </w:rPr>
        <w:t xml:space="preserve">Pražští symfonikové už hráli Mou vlast s mnoha dirigenty. </w:t>
      </w:r>
      <w:r w:rsidR="00937E16" w:rsidRPr="00AA1930">
        <w:rPr>
          <w:rFonts w:cstheme="minorHAnsi"/>
        </w:rPr>
        <w:t>Mimo jiné proto, že</w:t>
      </w:r>
      <w:r w:rsidR="00576E8E" w:rsidRPr="00AA1930">
        <w:rPr>
          <w:rFonts w:cstheme="minorHAnsi"/>
        </w:rPr>
        <w:t xml:space="preserve"> se toto významné národní dílo objevuje v repertoáru tuzemských i zahraničních zájezdů. </w:t>
      </w:r>
      <w:r w:rsidR="00937E16" w:rsidRPr="00AA1930">
        <w:rPr>
          <w:rFonts w:cstheme="minorHAnsi"/>
        </w:rPr>
        <w:t>Při</w:t>
      </w:r>
      <w:r w:rsidRPr="00AA1930">
        <w:rPr>
          <w:rFonts w:cstheme="minorHAnsi"/>
        </w:rPr>
        <w:t xml:space="preserve"> Koncertu pro Republiku zazněl</w:t>
      </w:r>
      <w:r w:rsidR="00576E8E" w:rsidRPr="00AA1930">
        <w:rPr>
          <w:rFonts w:cstheme="minorHAnsi"/>
        </w:rPr>
        <w:t>o</w:t>
      </w:r>
      <w:r w:rsidRPr="00AA1930">
        <w:rPr>
          <w:rFonts w:cstheme="minorHAnsi"/>
        </w:rPr>
        <w:t xml:space="preserve"> poprvé v roce 2008 pod taktovkou Tomáše </w:t>
      </w:r>
      <w:r w:rsidRPr="007B6CC6">
        <w:rPr>
          <w:rFonts w:cstheme="minorHAnsi"/>
        </w:rPr>
        <w:t>Netopila, nyní designovaného šéfdirigenta Pražských symfoniků od roku 2025.</w:t>
      </w:r>
      <w:r w:rsidRPr="00AA1930">
        <w:rPr>
          <w:rFonts w:cstheme="minorHAnsi"/>
        </w:rPr>
        <w:t xml:space="preserve"> </w:t>
      </w:r>
      <w:r w:rsidR="00EB0F42" w:rsidRPr="00AA1930">
        <w:rPr>
          <w:rFonts w:cstheme="minorHAnsi"/>
        </w:rPr>
        <w:t xml:space="preserve">S Tomášem Netopilem FOK také Mou vlast nahrál. </w:t>
      </w:r>
      <w:r w:rsidR="00576E8E" w:rsidRPr="00AA1930">
        <w:rPr>
          <w:rFonts w:cstheme="minorHAnsi"/>
        </w:rPr>
        <w:t xml:space="preserve">Mezitím </w:t>
      </w:r>
      <w:r w:rsidR="00937E16" w:rsidRPr="00AA1930">
        <w:rPr>
          <w:rFonts w:cstheme="minorHAnsi"/>
        </w:rPr>
        <w:t xml:space="preserve">se </w:t>
      </w:r>
      <w:r w:rsidRPr="00AA1930">
        <w:rPr>
          <w:rFonts w:cstheme="minorHAnsi"/>
        </w:rPr>
        <w:t xml:space="preserve">Koncert pro republiku </w:t>
      </w:r>
      <w:r w:rsidR="00937E16" w:rsidRPr="00AA1930">
        <w:rPr>
          <w:rFonts w:cstheme="minorHAnsi"/>
        </w:rPr>
        <w:t xml:space="preserve">stal tradicí a </w:t>
      </w:r>
      <w:r w:rsidR="00EB0F42" w:rsidRPr="00AA1930">
        <w:rPr>
          <w:rFonts w:cstheme="minorHAnsi"/>
        </w:rPr>
        <w:t>Smetanův cyklus symfonických básní</w:t>
      </w:r>
      <w:r w:rsidR="00937E16" w:rsidRPr="00AA1930">
        <w:rPr>
          <w:rFonts w:cstheme="minorHAnsi"/>
        </w:rPr>
        <w:t xml:space="preserve"> </w:t>
      </w:r>
      <w:r w:rsidRPr="00AA1930">
        <w:rPr>
          <w:rFonts w:cstheme="minorHAnsi"/>
        </w:rPr>
        <w:t xml:space="preserve">dirigoval například </w:t>
      </w:r>
      <w:r w:rsidR="00576E8E" w:rsidRPr="00AA1930">
        <w:rPr>
          <w:rFonts w:cstheme="minorHAnsi"/>
        </w:rPr>
        <w:t xml:space="preserve">slovenský dirigent Ondrej </w:t>
      </w:r>
      <w:proofErr w:type="spellStart"/>
      <w:r w:rsidR="00576E8E" w:rsidRPr="00AA1930">
        <w:rPr>
          <w:rFonts w:cstheme="minorHAnsi"/>
        </w:rPr>
        <w:t>Lenárd</w:t>
      </w:r>
      <w:proofErr w:type="spellEnd"/>
      <w:r w:rsidR="00576E8E" w:rsidRPr="00AA1930">
        <w:rPr>
          <w:rFonts w:cstheme="minorHAnsi"/>
        </w:rPr>
        <w:t xml:space="preserve">, Petr </w:t>
      </w:r>
      <w:proofErr w:type="spellStart"/>
      <w:r w:rsidR="00576E8E" w:rsidRPr="00AA1930">
        <w:rPr>
          <w:rFonts w:cstheme="minorHAnsi"/>
        </w:rPr>
        <w:t>Altrichter</w:t>
      </w:r>
      <w:proofErr w:type="spellEnd"/>
      <w:r w:rsidR="00576E8E" w:rsidRPr="00AA1930">
        <w:rPr>
          <w:rFonts w:cstheme="minorHAnsi"/>
        </w:rPr>
        <w:t xml:space="preserve">, </w:t>
      </w:r>
      <w:r w:rsidR="00F4754A" w:rsidRPr="00AA1930">
        <w:rPr>
          <w:rFonts w:cstheme="minorHAnsi"/>
        </w:rPr>
        <w:t xml:space="preserve">Jan Kučera, </w:t>
      </w:r>
      <w:r w:rsidR="00576E8E" w:rsidRPr="00AA1930">
        <w:rPr>
          <w:rFonts w:cstheme="minorHAnsi"/>
        </w:rPr>
        <w:t xml:space="preserve">Petr </w:t>
      </w:r>
      <w:proofErr w:type="spellStart"/>
      <w:r w:rsidR="00576E8E" w:rsidRPr="00AA1930">
        <w:rPr>
          <w:rFonts w:cstheme="minorHAnsi"/>
        </w:rPr>
        <w:t>Vronský</w:t>
      </w:r>
      <w:proofErr w:type="spellEnd"/>
      <w:r w:rsidR="00576E8E" w:rsidRPr="00AA1930">
        <w:rPr>
          <w:rFonts w:cstheme="minorHAnsi"/>
        </w:rPr>
        <w:t xml:space="preserve">, Robert Kružík nebo </w:t>
      </w:r>
      <w:r w:rsidRPr="00AA1930">
        <w:rPr>
          <w:rFonts w:cstheme="minorHAnsi"/>
        </w:rPr>
        <w:t xml:space="preserve">vynikající holandský dirigent a stálý host orchestru FOK </w:t>
      </w:r>
      <w:proofErr w:type="spellStart"/>
      <w:r w:rsidRPr="00AA1930">
        <w:rPr>
          <w:rFonts w:cstheme="minorHAnsi"/>
        </w:rPr>
        <w:t>Jac</w:t>
      </w:r>
      <w:proofErr w:type="spellEnd"/>
      <w:r w:rsidRPr="00AA1930">
        <w:rPr>
          <w:rFonts w:cstheme="minorHAnsi"/>
        </w:rPr>
        <w:t xml:space="preserve"> van </w:t>
      </w:r>
      <w:proofErr w:type="spellStart"/>
      <w:r w:rsidRPr="00AA1930">
        <w:rPr>
          <w:rFonts w:cstheme="minorHAnsi"/>
        </w:rPr>
        <w:t>Steen</w:t>
      </w:r>
      <w:proofErr w:type="spellEnd"/>
      <w:r w:rsidRPr="00AA1930">
        <w:rPr>
          <w:rFonts w:cstheme="minorHAnsi"/>
        </w:rPr>
        <w:t>.</w:t>
      </w:r>
    </w:p>
    <w:p w14:paraId="304EE9C5" w14:textId="5343B32D" w:rsidR="00697F90" w:rsidRPr="00AA1930" w:rsidRDefault="00697F90" w:rsidP="00AA1930">
      <w:pPr>
        <w:pStyle w:val="Nadpis2"/>
      </w:pPr>
      <w:r w:rsidRPr="00AA1930">
        <w:t>Slovo dramaturga Martina Rudovského</w:t>
      </w:r>
    </w:p>
    <w:p w14:paraId="1B0B3B96" w14:textId="38A24F38" w:rsidR="00AD2436" w:rsidRPr="00AA1930" w:rsidRDefault="00260552" w:rsidP="00260552">
      <w:pPr>
        <w:jc w:val="both"/>
        <w:rPr>
          <w:rFonts w:cstheme="minorHAnsi"/>
          <w:i/>
          <w:iCs/>
        </w:rPr>
      </w:pPr>
      <w:r w:rsidRPr="00AA1930">
        <w:rPr>
          <w:rFonts w:cstheme="minorHAnsi"/>
          <w:i/>
          <w:iCs/>
        </w:rPr>
        <w:t xml:space="preserve">„Jak jinak oslavit Den vzniku samostatného československého státu, než mistrovským dílem Bedřicha Smetany Má vlast. Navíc v Obecním domě, kde byla v roce 1918 vyhlášena nezávislost samostatného Československa, a v síni, jež nese skladatelovo jméno. FOK hraje tento překrásný </w:t>
      </w:r>
      <w:r w:rsidRPr="00AA1930">
        <w:rPr>
          <w:rFonts w:cstheme="minorHAnsi"/>
          <w:i/>
          <w:iCs/>
        </w:rPr>
        <w:lastRenderedPageBreak/>
        <w:t>opus tradičně pro Republiku již patnáct let. Letos zazní pod vedením šéfdirigenta Tomáše Braunera. Ten se do Mé vlasti zcela zamiloval v roce 1996 na premiéře Svěrákova filmu Kolja, kde ve finále zní úryvek z části Tábor.“</w:t>
      </w:r>
      <w:r w:rsidR="00AD2436" w:rsidRPr="00AA1930">
        <w:rPr>
          <w:rFonts w:cstheme="minorHAnsi"/>
          <w:i/>
          <w:iCs/>
        </w:rPr>
        <w:br w:type="page"/>
      </w:r>
    </w:p>
    <w:p w14:paraId="357E735A" w14:textId="4C1E65CD" w:rsidR="00697F90" w:rsidRPr="00AA1930" w:rsidRDefault="00AD510B" w:rsidP="00AA1930">
      <w:pPr>
        <w:pStyle w:val="Nadpis2"/>
      </w:pPr>
      <w:r w:rsidRPr="00AA1930">
        <w:lastRenderedPageBreak/>
        <w:t>Program</w:t>
      </w:r>
    </w:p>
    <w:p w14:paraId="6AB9E2BB" w14:textId="77777777" w:rsidR="00433F63" w:rsidRPr="00AA1930" w:rsidRDefault="00433F63" w:rsidP="002459A2">
      <w:pPr>
        <w:pStyle w:val="Bezmezer"/>
        <w:rPr>
          <w:rFonts w:cstheme="minorHAnsi"/>
          <w:b/>
          <w:bCs/>
        </w:rPr>
      </w:pPr>
    </w:p>
    <w:p w14:paraId="5D915252" w14:textId="47C1C105" w:rsidR="00260552" w:rsidRPr="00AA1930" w:rsidRDefault="00260552" w:rsidP="00260552">
      <w:pPr>
        <w:pStyle w:val="Bezmezer"/>
        <w:rPr>
          <w:rFonts w:cstheme="minorHAnsi"/>
        </w:rPr>
      </w:pPr>
      <w:r w:rsidRPr="00AA1930">
        <w:rPr>
          <w:rFonts w:cstheme="minorHAnsi"/>
          <w:b/>
          <w:bCs/>
        </w:rPr>
        <w:t>MÁ VLAST – KONCERT PRO REPUBLIKU</w:t>
      </w:r>
      <w:r w:rsidRPr="00AA1930">
        <w:rPr>
          <w:rFonts w:cstheme="minorHAnsi"/>
        </w:rPr>
        <w:t xml:space="preserve"> 28. října 2023 od 18:00, Obecní dům</w:t>
      </w:r>
    </w:p>
    <w:p w14:paraId="67E707F7" w14:textId="77777777" w:rsidR="00260552" w:rsidRPr="00AA1930" w:rsidRDefault="00260552" w:rsidP="00260552">
      <w:pPr>
        <w:pStyle w:val="Bezmezer"/>
        <w:rPr>
          <w:rFonts w:cstheme="minorHAnsi"/>
        </w:rPr>
      </w:pPr>
    </w:p>
    <w:p w14:paraId="2B100814" w14:textId="421983EE" w:rsidR="00260552" w:rsidRPr="00AA1930" w:rsidRDefault="00260552" w:rsidP="00260552">
      <w:pPr>
        <w:pStyle w:val="Bezmezer"/>
        <w:rPr>
          <w:rFonts w:cstheme="minorHAnsi"/>
          <w:b/>
          <w:bCs/>
        </w:rPr>
      </w:pPr>
      <w:r w:rsidRPr="00AA1930">
        <w:rPr>
          <w:rFonts w:cstheme="minorHAnsi"/>
          <w:b/>
          <w:bCs/>
        </w:rPr>
        <w:t>BEDŘICH SMETANA</w:t>
      </w:r>
    </w:p>
    <w:p w14:paraId="66FD00B0" w14:textId="77777777" w:rsidR="00260552" w:rsidRPr="00AA1930" w:rsidRDefault="00260552" w:rsidP="00260552">
      <w:pPr>
        <w:pStyle w:val="Bezmezer"/>
        <w:rPr>
          <w:rFonts w:cstheme="minorHAnsi"/>
        </w:rPr>
      </w:pPr>
      <w:r w:rsidRPr="00AA1930">
        <w:rPr>
          <w:rFonts w:cstheme="minorHAnsi"/>
        </w:rPr>
        <w:t>Má vlast</w:t>
      </w:r>
    </w:p>
    <w:p w14:paraId="66B3AC56" w14:textId="77777777" w:rsidR="00260552" w:rsidRPr="00AA1930" w:rsidRDefault="00260552" w:rsidP="00260552">
      <w:pPr>
        <w:pStyle w:val="Bezmezer"/>
        <w:rPr>
          <w:rFonts w:cstheme="minorHAnsi"/>
        </w:rPr>
      </w:pPr>
    </w:p>
    <w:p w14:paraId="15E75735" w14:textId="77777777" w:rsidR="00260552" w:rsidRPr="00AA1930" w:rsidRDefault="00260552" w:rsidP="00260552">
      <w:pPr>
        <w:pStyle w:val="Bezmezer"/>
        <w:rPr>
          <w:rFonts w:cstheme="minorHAnsi"/>
          <w:b/>
          <w:bCs/>
        </w:rPr>
      </w:pPr>
      <w:r w:rsidRPr="00AA1930">
        <w:rPr>
          <w:rFonts w:cstheme="minorHAnsi"/>
          <w:b/>
          <w:bCs/>
        </w:rPr>
        <w:t>SYMFONICKÝ ORCHESTR HL. M. PRAHY FOK</w:t>
      </w:r>
    </w:p>
    <w:p w14:paraId="210BEE03" w14:textId="67C22768" w:rsidR="00B20C0A" w:rsidRPr="00AA1930" w:rsidRDefault="00260552" w:rsidP="00260552">
      <w:pPr>
        <w:pStyle w:val="Bezmezer"/>
        <w:rPr>
          <w:rFonts w:cstheme="minorHAnsi"/>
        </w:rPr>
      </w:pPr>
      <w:r w:rsidRPr="00AA1930">
        <w:rPr>
          <w:rFonts w:cstheme="minorHAnsi"/>
          <w:b/>
          <w:bCs/>
        </w:rPr>
        <w:t>Tomáš BRAUNER</w:t>
      </w:r>
      <w:r w:rsidRPr="00AA1930">
        <w:rPr>
          <w:rFonts w:cstheme="minorHAnsi"/>
        </w:rPr>
        <w:t xml:space="preserve"> | dirigent</w:t>
      </w:r>
    </w:p>
    <w:p w14:paraId="0A04865D" w14:textId="77777777" w:rsidR="00260552" w:rsidRPr="00AA1930" w:rsidRDefault="00260552" w:rsidP="00260552">
      <w:pPr>
        <w:pStyle w:val="Bezmezer"/>
        <w:rPr>
          <w:rFonts w:cstheme="minorHAnsi"/>
        </w:rPr>
      </w:pPr>
    </w:p>
    <w:p w14:paraId="4B3BE7A2" w14:textId="3FCEFF0C" w:rsidR="00A9600A" w:rsidRPr="00AA1930" w:rsidRDefault="00A9600A" w:rsidP="00AA1930">
      <w:pPr>
        <w:pStyle w:val="Nadpis2"/>
      </w:pPr>
      <w:r w:rsidRPr="00AA1930">
        <w:t>Foto</w:t>
      </w:r>
    </w:p>
    <w:p w14:paraId="03DDF502" w14:textId="77777777" w:rsidR="00983FBF" w:rsidRDefault="0006714F" w:rsidP="00983FBF">
      <w:hyperlink r:id="rId7" w:history="1">
        <w:r w:rsidR="00983FBF">
          <w:rPr>
            <w:rStyle w:val="downloadlinklink"/>
            <w:rFonts w:ascii="Segoe UI" w:eastAsia="Times New Roman" w:hAnsi="Segoe UI" w:cs="Segoe UI"/>
            <w:color w:val="5268FF"/>
            <w:sz w:val="21"/>
            <w:szCs w:val="21"/>
            <w:u w:val="single"/>
          </w:rPr>
          <w:t>https://we.tl/t-HNpt2HC5sh</w:t>
        </w:r>
        <w:r w:rsidR="00983FBF">
          <w:rPr>
            <w:rStyle w:val="Hypertextovodkaz"/>
            <w:rFonts w:ascii="Segoe UI" w:eastAsia="Times New Roman" w:hAnsi="Segoe UI" w:cs="Segoe UI"/>
            <w:color w:val="17181A"/>
            <w:sz w:val="21"/>
            <w:szCs w:val="21"/>
          </w:rPr>
          <w:t xml:space="preserve"> </w:t>
        </w:r>
      </w:hyperlink>
    </w:p>
    <w:p w14:paraId="19F1653C" w14:textId="595A9A4A" w:rsidR="00AD510B" w:rsidRPr="00AA1930" w:rsidRDefault="00AD510B" w:rsidP="00AA1930">
      <w:pPr>
        <w:pStyle w:val="Nadpis2"/>
      </w:pPr>
      <w:r w:rsidRPr="00AA1930">
        <w:t>Zajímavé odkazy</w:t>
      </w:r>
    </w:p>
    <w:p w14:paraId="34B105F0" w14:textId="77777777" w:rsidR="00D57A22" w:rsidRDefault="00D57A22" w:rsidP="00D90622">
      <w:pPr>
        <w:pStyle w:val="Bezmezer"/>
        <w:tabs>
          <w:tab w:val="left" w:pos="3402"/>
          <w:tab w:val="left" w:pos="3969"/>
        </w:tabs>
        <w:rPr>
          <w:rFonts w:cstheme="minorHAnsi"/>
        </w:rPr>
      </w:pPr>
    </w:p>
    <w:p w14:paraId="03E40FAF" w14:textId="65F2F515" w:rsidR="00AD510B" w:rsidRDefault="00D57A22" w:rsidP="00D90622">
      <w:pPr>
        <w:pStyle w:val="Bezmezer"/>
        <w:tabs>
          <w:tab w:val="left" w:pos="3402"/>
          <w:tab w:val="left" w:pos="3969"/>
        </w:tabs>
        <w:rPr>
          <w:rFonts w:cstheme="minorHAnsi"/>
        </w:rPr>
      </w:pPr>
      <w:r>
        <w:rPr>
          <w:rFonts w:cstheme="minorHAnsi"/>
        </w:rPr>
        <w:t>Vstupenky a anotace v angličtině</w:t>
      </w:r>
    </w:p>
    <w:p w14:paraId="6D32D0F9" w14:textId="6E783966" w:rsidR="00D57A22" w:rsidRDefault="0006714F" w:rsidP="00D90622">
      <w:pPr>
        <w:pStyle w:val="Bezmezer"/>
        <w:tabs>
          <w:tab w:val="left" w:pos="3402"/>
          <w:tab w:val="left" w:pos="3969"/>
        </w:tabs>
        <w:rPr>
          <w:rFonts w:cstheme="minorHAnsi"/>
        </w:rPr>
      </w:pPr>
      <w:hyperlink r:id="rId8" w:history="1">
        <w:r w:rsidR="00D57A22" w:rsidRPr="002628CA">
          <w:rPr>
            <w:rStyle w:val="Hypertextovodkaz"/>
            <w:rFonts w:cstheme="minorHAnsi"/>
          </w:rPr>
          <w:t>https://www.fok.cz/cs/ma-vlast-2023</w:t>
        </w:r>
      </w:hyperlink>
    </w:p>
    <w:p w14:paraId="09C4E8C9" w14:textId="77777777" w:rsidR="00D57A22" w:rsidRPr="00AA1930" w:rsidRDefault="00D57A22" w:rsidP="00D90622">
      <w:pPr>
        <w:pStyle w:val="Bezmezer"/>
        <w:tabs>
          <w:tab w:val="left" w:pos="3402"/>
          <w:tab w:val="left" w:pos="3969"/>
        </w:tabs>
        <w:rPr>
          <w:rFonts w:cstheme="minorHAnsi"/>
        </w:rPr>
      </w:pPr>
    </w:p>
    <w:p w14:paraId="7A5C2C75" w14:textId="59675D0E" w:rsidR="00697F90" w:rsidRPr="00AA1930" w:rsidRDefault="00697F90" w:rsidP="00AA1930">
      <w:pPr>
        <w:pStyle w:val="Nadpis2"/>
      </w:pPr>
      <w:r w:rsidRPr="00AA1930">
        <w:t>Kontakt pro média</w:t>
      </w:r>
    </w:p>
    <w:p w14:paraId="52F4E05E" w14:textId="033744EF" w:rsidR="00697F90" w:rsidRPr="00AA1930" w:rsidRDefault="00697F90" w:rsidP="00697F90">
      <w:pPr>
        <w:pStyle w:val="Bezmezer"/>
        <w:rPr>
          <w:rFonts w:cstheme="minorHAnsi"/>
          <w:b/>
          <w:bCs/>
        </w:rPr>
      </w:pPr>
      <w:r w:rsidRPr="00AA1930">
        <w:rPr>
          <w:rFonts w:cstheme="minorHAnsi"/>
          <w:b/>
          <w:bCs/>
        </w:rPr>
        <w:t>Ing. Tereza Axmannová</w:t>
      </w:r>
    </w:p>
    <w:p w14:paraId="1DD337A3" w14:textId="1F8E4F87" w:rsidR="00697F90" w:rsidRPr="00AA1930" w:rsidRDefault="00697F90" w:rsidP="00697F90">
      <w:pPr>
        <w:pStyle w:val="Bezmezer"/>
        <w:rPr>
          <w:rFonts w:cstheme="minorHAnsi"/>
        </w:rPr>
      </w:pPr>
      <w:r w:rsidRPr="00AA1930">
        <w:rPr>
          <w:rFonts w:cstheme="minorHAnsi"/>
        </w:rPr>
        <w:t>+420 722 207 943</w:t>
      </w:r>
    </w:p>
    <w:p w14:paraId="0D441A4C" w14:textId="0EF10139" w:rsidR="00697F90" w:rsidRPr="00AA1930" w:rsidRDefault="0006714F" w:rsidP="00697F90">
      <w:pPr>
        <w:pStyle w:val="Bezmezer"/>
        <w:rPr>
          <w:rFonts w:cstheme="minorHAnsi"/>
        </w:rPr>
      </w:pPr>
      <w:hyperlink r:id="rId9" w:history="1">
        <w:r w:rsidR="00697F90" w:rsidRPr="00AA1930">
          <w:rPr>
            <w:rStyle w:val="Hypertextovodkaz"/>
            <w:rFonts w:cstheme="minorHAnsi"/>
          </w:rPr>
          <w:t>t.axmannova@fok.cz</w:t>
        </w:r>
      </w:hyperlink>
    </w:p>
    <w:p w14:paraId="49D4441E" w14:textId="5F73CB69" w:rsidR="00697F90" w:rsidRPr="00AA1930" w:rsidRDefault="0006714F" w:rsidP="00697F90">
      <w:pPr>
        <w:pStyle w:val="Bezmezer"/>
        <w:rPr>
          <w:rFonts w:cstheme="minorHAnsi"/>
        </w:rPr>
      </w:pPr>
      <w:hyperlink r:id="rId10" w:history="1">
        <w:r w:rsidR="00AD510B" w:rsidRPr="00AA1930">
          <w:rPr>
            <w:rStyle w:val="Hypertextovodkaz"/>
            <w:rFonts w:cstheme="minorHAnsi"/>
          </w:rPr>
          <w:t>www.fok.cz</w:t>
        </w:r>
      </w:hyperlink>
    </w:p>
    <w:p w14:paraId="13FCE14C" w14:textId="77777777" w:rsidR="00697F90" w:rsidRPr="00AA1930" w:rsidRDefault="00697F90" w:rsidP="00697F90">
      <w:pPr>
        <w:pStyle w:val="Bezmezer"/>
        <w:rPr>
          <w:rFonts w:cstheme="minorHAnsi"/>
        </w:rPr>
      </w:pPr>
    </w:p>
    <w:sectPr w:rsidR="00697F90" w:rsidRPr="00AA193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7861C" w14:textId="77777777" w:rsidR="006C68E8" w:rsidRDefault="006C68E8" w:rsidP="00276115">
      <w:pPr>
        <w:spacing w:before="0" w:after="0" w:line="240" w:lineRule="auto"/>
      </w:pPr>
      <w:r>
        <w:separator/>
      </w:r>
    </w:p>
  </w:endnote>
  <w:endnote w:type="continuationSeparator" w:id="0">
    <w:p w14:paraId="466C3346" w14:textId="77777777" w:rsidR="006C68E8" w:rsidRDefault="006C68E8"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76A5E" w14:textId="77777777" w:rsidR="006C68E8" w:rsidRDefault="006C68E8" w:rsidP="00276115">
      <w:pPr>
        <w:spacing w:before="0" w:after="0" w:line="240" w:lineRule="auto"/>
      </w:pPr>
      <w:r>
        <w:separator/>
      </w:r>
    </w:p>
  </w:footnote>
  <w:footnote w:type="continuationSeparator" w:id="0">
    <w:p w14:paraId="674BC47F" w14:textId="77777777" w:rsidR="006C68E8" w:rsidRDefault="006C68E8" w:rsidP="0027611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D975B" w14:textId="43E8554D" w:rsidR="00276115" w:rsidRDefault="00AA1930" w:rsidP="00E75521">
    <w:pPr>
      <w:pStyle w:val="Bezmezer"/>
      <w:jc w:val="right"/>
    </w:pPr>
    <w:r>
      <w:rPr>
        <w:noProof/>
        <w:color w:val="000000"/>
        <w:lang w:eastAsia="cs-CZ"/>
      </w:rPr>
      <w:drawing>
        <wp:anchor distT="0" distB="0" distL="114300" distR="114300" simplePos="0" relativeHeight="251659264" behindDoc="0" locked="0" layoutInCell="1" allowOverlap="1" wp14:anchorId="71317BCC" wp14:editId="34326491">
          <wp:simplePos x="0" y="0"/>
          <wp:positionH relativeFrom="margin">
            <wp:posOffset>-2540</wp:posOffset>
          </wp:positionH>
          <wp:positionV relativeFrom="margin">
            <wp:posOffset>-938530</wp:posOffset>
          </wp:positionV>
          <wp:extent cx="3421380" cy="772795"/>
          <wp:effectExtent l="0" t="0" r="7620" b="8255"/>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21380" cy="772795"/>
                  </a:xfrm>
                  <a:prstGeom prst="rect">
                    <a:avLst/>
                  </a:prstGeom>
                  <a:noFill/>
                </pic:spPr>
              </pic:pic>
            </a:graphicData>
          </a:graphic>
          <wp14:sizeRelH relativeFrom="margin">
            <wp14:pctWidth>0</wp14:pctWidth>
          </wp14:sizeRelH>
          <wp14:sizeRelV relativeFrom="margin">
            <wp14:pctHeight>0</wp14:pctHeight>
          </wp14:sizeRelV>
        </wp:anchor>
      </w:drawing>
    </w:r>
    <w:r w:rsidR="00276115">
      <w:t>Tisková zpráva</w:t>
    </w:r>
  </w:p>
  <w:p w14:paraId="5B743F52" w14:textId="03BE927F" w:rsidR="00276115" w:rsidRDefault="00260552" w:rsidP="00E75521">
    <w:pPr>
      <w:pStyle w:val="Bezmezer"/>
      <w:jc w:val="right"/>
    </w:pPr>
    <w:r>
      <w:t>1</w:t>
    </w:r>
    <w:r w:rsidR="00C917AD">
      <w:t>8</w:t>
    </w:r>
    <w:r w:rsidR="00276115">
      <w:t xml:space="preserve">. </w:t>
    </w:r>
    <w:r w:rsidR="00B20C0A">
      <w:t>ří</w:t>
    </w:r>
    <w:r>
      <w:t>jna</w:t>
    </w:r>
    <w:r w:rsidR="00276115">
      <w:t xml:space="preserve"> 2023</w:t>
    </w:r>
  </w:p>
  <w:p w14:paraId="4EA5DE59" w14:textId="77777777" w:rsidR="00AA1930" w:rsidRDefault="00AA1930" w:rsidP="00E75521">
    <w:pPr>
      <w:pStyle w:val="Bezmezer"/>
      <w:jc w:val="right"/>
    </w:pPr>
  </w:p>
  <w:p w14:paraId="30B8068D" w14:textId="77777777" w:rsidR="00AA1930" w:rsidRDefault="00AA1930" w:rsidP="00E75521">
    <w:pPr>
      <w:pStyle w:val="Bezmezer"/>
      <w:jc w:val="right"/>
    </w:pPr>
  </w:p>
  <w:p w14:paraId="0400905F" w14:textId="5C179559" w:rsidR="00276115" w:rsidRDefault="0027611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90"/>
    <w:rsid w:val="0006714F"/>
    <w:rsid w:val="000C2DEA"/>
    <w:rsid w:val="000E61F9"/>
    <w:rsid w:val="001218D8"/>
    <w:rsid w:val="001E45A5"/>
    <w:rsid w:val="002149C0"/>
    <w:rsid w:val="002459A2"/>
    <w:rsid w:val="00260552"/>
    <w:rsid w:val="00276115"/>
    <w:rsid w:val="00282617"/>
    <w:rsid w:val="002D6792"/>
    <w:rsid w:val="0030261E"/>
    <w:rsid w:val="00307CC3"/>
    <w:rsid w:val="00317853"/>
    <w:rsid w:val="003503B1"/>
    <w:rsid w:val="00355E2D"/>
    <w:rsid w:val="00387F5B"/>
    <w:rsid w:val="0041060B"/>
    <w:rsid w:val="00423C1B"/>
    <w:rsid w:val="00433F63"/>
    <w:rsid w:val="004B6A88"/>
    <w:rsid w:val="004D21F3"/>
    <w:rsid w:val="004D22E5"/>
    <w:rsid w:val="004E713C"/>
    <w:rsid w:val="004F3CC6"/>
    <w:rsid w:val="00556433"/>
    <w:rsid w:val="00576E8E"/>
    <w:rsid w:val="005D2BC8"/>
    <w:rsid w:val="005E2027"/>
    <w:rsid w:val="00627E47"/>
    <w:rsid w:val="00630408"/>
    <w:rsid w:val="00646768"/>
    <w:rsid w:val="00697F90"/>
    <w:rsid w:val="006C68E8"/>
    <w:rsid w:val="007B6CC6"/>
    <w:rsid w:val="007D4CB7"/>
    <w:rsid w:val="00890FAC"/>
    <w:rsid w:val="00904D8C"/>
    <w:rsid w:val="00937E16"/>
    <w:rsid w:val="00956167"/>
    <w:rsid w:val="00983FBF"/>
    <w:rsid w:val="009A5C59"/>
    <w:rsid w:val="009C2E62"/>
    <w:rsid w:val="009C3A62"/>
    <w:rsid w:val="00A926BD"/>
    <w:rsid w:val="00A9600A"/>
    <w:rsid w:val="00AA1930"/>
    <w:rsid w:val="00AC60BC"/>
    <w:rsid w:val="00AD2436"/>
    <w:rsid w:val="00AD510B"/>
    <w:rsid w:val="00AE5C25"/>
    <w:rsid w:val="00B02946"/>
    <w:rsid w:val="00B20C0A"/>
    <w:rsid w:val="00B455DC"/>
    <w:rsid w:val="00BD5FF0"/>
    <w:rsid w:val="00C200F0"/>
    <w:rsid w:val="00C32856"/>
    <w:rsid w:val="00C917AD"/>
    <w:rsid w:val="00C95786"/>
    <w:rsid w:val="00CC5F86"/>
    <w:rsid w:val="00D57A22"/>
    <w:rsid w:val="00D85D9D"/>
    <w:rsid w:val="00D90622"/>
    <w:rsid w:val="00DB5693"/>
    <w:rsid w:val="00E1651C"/>
    <w:rsid w:val="00E75521"/>
    <w:rsid w:val="00EB0F42"/>
    <w:rsid w:val="00EB6187"/>
    <w:rsid w:val="00EC0268"/>
    <w:rsid w:val="00EF1EE3"/>
    <w:rsid w:val="00F27517"/>
    <w:rsid w:val="00F4754A"/>
    <w:rsid w:val="00F678FB"/>
    <w:rsid w:val="00F70730"/>
    <w:rsid w:val="00FA64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A9600A"/>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customStyle="1" w:styleId="Nevyeenzmnka1">
    <w:name w:val="Nevyřešená zmínka1"/>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A9600A"/>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customStyle="1" w:styleId="downloadlinklink">
    <w:name w:val="download_link_link"/>
    <w:basedOn w:val="Standardnpsmoodstavce"/>
    <w:rsid w:val="00983FBF"/>
  </w:style>
  <w:style w:type="character" w:styleId="Odkaznakoment">
    <w:name w:val="annotation reference"/>
    <w:basedOn w:val="Standardnpsmoodstavce"/>
    <w:uiPriority w:val="99"/>
    <w:semiHidden/>
    <w:unhideWhenUsed/>
    <w:rsid w:val="00FA64CB"/>
    <w:rPr>
      <w:sz w:val="16"/>
      <w:szCs w:val="16"/>
    </w:rPr>
  </w:style>
  <w:style w:type="paragraph" w:styleId="Textkomente">
    <w:name w:val="annotation text"/>
    <w:basedOn w:val="Normln"/>
    <w:link w:val="TextkomenteChar"/>
    <w:uiPriority w:val="99"/>
    <w:semiHidden/>
    <w:unhideWhenUsed/>
    <w:rsid w:val="00FA64CB"/>
    <w:pPr>
      <w:spacing w:line="240" w:lineRule="auto"/>
    </w:pPr>
    <w:rPr>
      <w:sz w:val="20"/>
      <w:szCs w:val="20"/>
    </w:rPr>
  </w:style>
  <w:style w:type="character" w:customStyle="1" w:styleId="TextkomenteChar">
    <w:name w:val="Text komentáře Char"/>
    <w:basedOn w:val="Standardnpsmoodstavce"/>
    <w:link w:val="Textkomente"/>
    <w:uiPriority w:val="99"/>
    <w:semiHidden/>
    <w:rsid w:val="00FA64CB"/>
    <w:rPr>
      <w:sz w:val="20"/>
      <w:szCs w:val="20"/>
    </w:rPr>
  </w:style>
  <w:style w:type="paragraph" w:styleId="Pedmtkomente">
    <w:name w:val="annotation subject"/>
    <w:basedOn w:val="Textkomente"/>
    <w:next w:val="Textkomente"/>
    <w:link w:val="PedmtkomenteChar"/>
    <w:uiPriority w:val="99"/>
    <w:semiHidden/>
    <w:unhideWhenUsed/>
    <w:rsid w:val="00FA64CB"/>
    <w:rPr>
      <w:b/>
      <w:bCs/>
    </w:rPr>
  </w:style>
  <w:style w:type="character" w:customStyle="1" w:styleId="PedmtkomenteChar">
    <w:name w:val="Předmět komentáře Char"/>
    <w:basedOn w:val="TextkomenteChar"/>
    <w:link w:val="Pedmtkomente"/>
    <w:uiPriority w:val="99"/>
    <w:semiHidden/>
    <w:rsid w:val="00FA64CB"/>
    <w:rPr>
      <w:b/>
      <w:bCs/>
      <w:sz w:val="20"/>
      <w:szCs w:val="20"/>
    </w:rPr>
  </w:style>
  <w:style w:type="paragraph" w:styleId="Textbubliny">
    <w:name w:val="Balloon Text"/>
    <w:basedOn w:val="Normln"/>
    <w:link w:val="TextbublinyChar"/>
    <w:uiPriority w:val="99"/>
    <w:semiHidden/>
    <w:unhideWhenUsed/>
    <w:rsid w:val="00FA64CB"/>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64CB"/>
    <w:rPr>
      <w:rFonts w:ascii="Segoe UI" w:hAnsi="Segoe UI" w:cs="Segoe UI"/>
      <w:sz w:val="18"/>
      <w:szCs w:val="18"/>
    </w:rPr>
  </w:style>
  <w:style w:type="character" w:customStyle="1" w:styleId="UnresolvedMention">
    <w:name w:val="Unresolved Mention"/>
    <w:basedOn w:val="Standardnpsmoodstavce"/>
    <w:uiPriority w:val="99"/>
    <w:semiHidden/>
    <w:unhideWhenUsed/>
    <w:rsid w:val="00D57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301539407">
      <w:bodyDiv w:val="1"/>
      <w:marLeft w:val="0"/>
      <w:marRight w:val="0"/>
      <w:marTop w:val="0"/>
      <w:marBottom w:val="0"/>
      <w:divBdr>
        <w:top w:val="none" w:sz="0" w:space="0" w:color="auto"/>
        <w:left w:val="none" w:sz="0" w:space="0" w:color="auto"/>
        <w:bottom w:val="none" w:sz="0" w:space="0" w:color="auto"/>
        <w:right w:val="none" w:sz="0" w:space="0" w:color="auto"/>
      </w:divBdr>
    </w:div>
    <w:div w:id="562568890">
      <w:bodyDiv w:val="1"/>
      <w:marLeft w:val="0"/>
      <w:marRight w:val="0"/>
      <w:marTop w:val="0"/>
      <w:marBottom w:val="0"/>
      <w:divBdr>
        <w:top w:val="none" w:sz="0" w:space="0" w:color="auto"/>
        <w:left w:val="none" w:sz="0" w:space="0" w:color="auto"/>
        <w:bottom w:val="none" w:sz="0" w:space="0" w:color="auto"/>
        <w:right w:val="none" w:sz="0" w:space="0" w:color="auto"/>
      </w:divBdr>
    </w:div>
    <w:div w:id="773939974">
      <w:bodyDiv w:val="1"/>
      <w:marLeft w:val="0"/>
      <w:marRight w:val="0"/>
      <w:marTop w:val="0"/>
      <w:marBottom w:val="0"/>
      <w:divBdr>
        <w:top w:val="none" w:sz="0" w:space="0" w:color="auto"/>
        <w:left w:val="none" w:sz="0" w:space="0" w:color="auto"/>
        <w:bottom w:val="none" w:sz="0" w:space="0" w:color="auto"/>
        <w:right w:val="none" w:sz="0" w:space="0" w:color="auto"/>
      </w:divBdr>
    </w:div>
    <w:div w:id="870529546">
      <w:bodyDiv w:val="1"/>
      <w:marLeft w:val="0"/>
      <w:marRight w:val="0"/>
      <w:marTop w:val="0"/>
      <w:marBottom w:val="0"/>
      <w:divBdr>
        <w:top w:val="none" w:sz="0" w:space="0" w:color="auto"/>
        <w:left w:val="none" w:sz="0" w:space="0" w:color="auto"/>
        <w:bottom w:val="none" w:sz="0" w:space="0" w:color="auto"/>
        <w:right w:val="none" w:sz="0" w:space="0" w:color="auto"/>
      </w:divBdr>
    </w:div>
    <w:div w:id="1581795823">
      <w:bodyDiv w:val="1"/>
      <w:marLeft w:val="0"/>
      <w:marRight w:val="0"/>
      <w:marTop w:val="0"/>
      <w:marBottom w:val="0"/>
      <w:divBdr>
        <w:top w:val="none" w:sz="0" w:space="0" w:color="auto"/>
        <w:left w:val="none" w:sz="0" w:space="0" w:color="auto"/>
        <w:bottom w:val="none" w:sz="0" w:space="0" w:color="auto"/>
        <w:right w:val="none" w:sz="0" w:space="0" w:color="auto"/>
      </w:divBdr>
    </w:div>
    <w:div w:id="1873107508">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k.cz/cs/ma-vlast-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l/t-HNpt2HC5sh?utm_campaign=TRN_TDL_05&amp;utm_source=sendgrid&amp;utm_medium=email&amp;trk=TRN_TDL_0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ok.cz" TargetMode="External"/><Relationship Id="rId4" Type="http://schemas.openxmlformats.org/officeDocument/2006/relationships/webSettings" Target="webSettings.xml"/><Relationship Id="rId9" Type="http://schemas.openxmlformats.org/officeDocument/2006/relationships/hyperlink" Target="mailto:t.axmannova@fo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2476</Characters>
  <Application>Microsoft Office Word</Application>
  <DocSecurity>4</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Svobodová Grossová Lenka (MHMP, KUC)</cp:lastModifiedBy>
  <cp:revision>2</cp:revision>
  <dcterms:created xsi:type="dcterms:W3CDTF">2023-10-23T06:13:00Z</dcterms:created>
  <dcterms:modified xsi:type="dcterms:W3CDTF">2023-10-23T06:13:00Z</dcterms:modified>
</cp:coreProperties>
</file>