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3F8" w:rsidRPr="00A66CB3" w:rsidRDefault="00AB63F8" w:rsidP="004750E2">
      <w:pPr>
        <w:jc w:val="center"/>
        <w:rPr>
          <w:b/>
          <w:color w:val="FF0000"/>
        </w:rPr>
      </w:pPr>
      <w:r w:rsidRPr="00AB63F8">
        <w:rPr>
          <w:b/>
          <w:i/>
          <w:highlight w:val="yellow"/>
        </w:rPr>
        <w:t xml:space="preserve">VZOR </w:t>
      </w:r>
      <w:r w:rsidR="00A66CB3">
        <w:rPr>
          <w:i/>
          <w:color w:val="FF0000"/>
          <w:highlight w:val="yellow"/>
        </w:rPr>
        <w:t>(</w:t>
      </w:r>
      <w:r w:rsidR="00A66CB3" w:rsidRPr="00A66CB3">
        <w:rPr>
          <w:i/>
          <w:color w:val="FF0000"/>
          <w:highlight w:val="yellow"/>
        </w:rPr>
        <w:t>po</w:t>
      </w:r>
      <w:r w:rsidRPr="00A66CB3">
        <w:rPr>
          <w:i/>
          <w:color w:val="FF0000"/>
          <w:highlight w:val="yellow"/>
        </w:rPr>
        <w:t xml:space="preserve"> úpravě a </w:t>
      </w:r>
      <w:proofErr w:type="gramStart"/>
      <w:r w:rsidRPr="00A66CB3">
        <w:rPr>
          <w:i/>
          <w:color w:val="FF0000"/>
          <w:highlight w:val="yellow"/>
        </w:rPr>
        <w:t>vyplnění</w:t>
      </w:r>
      <w:r w:rsidRPr="00A66CB3">
        <w:rPr>
          <w:b/>
          <w:color w:val="FF0000"/>
          <w:highlight w:val="yellow"/>
        </w:rPr>
        <w:t xml:space="preserve"> </w:t>
      </w:r>
      <w:r w:rsidRPr="00A66CB3">
        <w:rPr>
          <w:i/>
          <w:color w:val="FF0000"/>
          <w:highlight w:val="yellow"/>
        </w:rPr>
        <w:t xml:space="preserve"> </w:t>
      </w:r>
      <w:r w:rsidR="00A66CB3">
        <w:rPr>
          <w:i/>
          <w:color w:val="FF0000"/>
          <w:highlight w:val="yellow"/>
        </w:rPr>
        <w:t>vy</w:t>
      </w:r>
      <w:r w:rsidRPr="00A66CB3">
        <w:rPr>
          <w:i/>
          <w:color w:val="FF0000"/>
          <w:highlight w:val="yellow"/>
        </w:rPr>
        <w:t>mazat</w:t>
      </w:r>
      <w:proofErr w:type="gramEnd"/>
      <w:r w:rsidR="000F4E9B" w:rsidRPr="00A66CB3">
        <w:rPr>
          <w:i/>
          <w:color w:val="FF0000"/>
          <w:highlight w:val="yellow"/>
        </w:rPr>
        <w:t>!</w:t>
      </w:r>
      <w:r w:rsidR="00A66CB3">
        <w:rPr>
          <w:i/>
          <w:color w:val="FF0000"/>
        </w:rPr>
        <w:t>)</w:t>
      </w:r>
    </w:p>
    <w:p w:rsidR="004750E2" w:rsidRDefault="004750E2">
      <w:pPr>
        <w:rPr>
          <w:b/>
          <w:sz w:val="24"/>
          <w:szCs w:val="24"/>
          <w:u w:val="single"/>
        </w:rPr>
      </w:pPr>
    </w:p>
    <w:p w:rsidR="00AB63F8" w:rsidRDefault="008065B9">
      <w:pPr>
        <w:rPr>
          <w:b/>
          <w:sz w:val="24"/>
          <w:szCs w:val="24"/>
          <w:u w:val="single"/>
        </w:rPr>
      </w:pPr>
      <w:r w:rsidRPr="008065B9">
        <w:rPr>
          <w:b/>
          <w:sz w:val="24"/>
          <w:szCs w:val="24"/>
          <w:u w:val="single"/>
        </w:rPr>
        <w:t>Zlepšování kvality ovzduší v hl. m. Praze – pořízení ekologického vytápění v</w:t>
      </w:r>
      <w:r w:rsidR="00AB63F8">
        <w:rPr>
          <w:b/>
          <w:sz w:val="24"/>
          <w:szCs w:val="24"/>
          <w:u w:val="single"/>
        </w:rPr>
        <w:t> </w:t>
      </w:r>
      <w:r w:rsidRPr="008065B9">
        <w:rPr>
          <w:b/>
          <w:sz w:val="24"/>
          <w:szCs w:val="24"/>
          <w:u w:val="single"/>
        </w:rPr>
        <w:t>domácnostech</w:t>
      </w:r>
      <w:r w:rsidR="00AB63F8">
        <w:rPr>
          <w:b/>
          <w:sz w:val="24"/>
          <w:szCs w:val="24"/>
          <w:u w:val="single"/>
        </w:rPr>
        <w:t xml:space="preserve"> II</w:t>
      </w:r>
    </w:p>
    <w:p w:rsidR="008065B9" w:rsidRDefault="008065B9">
      <w:pPr>
        <w:rPr>
          <w:b/>
          <w:sz w:val="24"/>
          <w:szCs w:val="24"/>
          <w:u w:val="single"/>
        </w:rPr>
      </w:pPr>
    </w:p>
    <w:p w:rsidR="00B72D57" w:rsidRDefault="008065B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Finanční vyúčtování akce, </w:t>
      </w:r>
      <w:r w:rsidR="00B72D57">
        <w:rPr>
          <w:b/>
          <w:sz w:val="24"/>
          <w:szCs w:val="24"/>
          <w:u w:val="single"/>
        </w:rPr>
        <w:t>respektive finanční přehled – soupis veškerých způsobilých nákladů.</w:t>
      </w:r>
    </w:p>
    <w:p w:rsidR="004C1163" w:rsidRPr="004C1163" w:rsidRDefault="004C1163">
      <w:pPr>
        <w:rPr>
          <w:b/>
          <w:sz w:val="24"/>
          <w:szCs w:val="24"/>
        </w:rPr>
      </w:pPr>
      <w:r w:rsidRPr="004C1163">
        <w:rPr>
          <w:b/>
          <w:sz w:val="24"/>
          <w:szCs w:val="24"/>
        </w:rPr>
        <w:t>Jméno a příjmení žadatele:</w:t>
      </w:r>
    </w:p>
    <w:p w:rsidR="004C1163" w:rsidRPr="004C1163" w:rsidRDefault="004C1163">
      <w:pPr>
        <w:rPr>
          <w:b/>
          <w:sz w:val="24"/>
          <w:szCs w:val="24"/>
        </w:rPr>
      </w:pPr>
      <w:r w:rsidRPr="004C1163">
        <w:rPr>
          <w:b/>
          <w:sz w:val="24"/>
          <w:szCs w:val="24"/>
        </w:rPr>
        <w:t>Místo realizace:</w:t>
      </w:r>
    </w:p>
    <w:p w:rsidR="00B72D57" w:rsidRPr="00B72D57" w:rsidRDefault="00B72D57" w:rsidP="00B72D57">
      <w:pPr>
        <w:jc w:val="both"/>
        <w:rPr>
          <w:i/>
          <w:sz w:val="24"/>
          <w:szCs w:val="24"/>
        </w:rPr>
      </w:pPr>
      <w:r w:rsidRPr="004C1163">
        <w:rPr>
          <w:i/>
          <w:sz w:val="24"/>
          <w:szCs w:val="24"/>
          <w:highlight w:val="yellow"/>
        </w:rPr>
        <w:t>Do tohoto soupisu uvedete veškeré finanční částky – způsobilé náklady (tj. které bezprostředně souvisí s obměnou tepelného zdroje a které přikládáte</w:t>
      </w:r>
      <w:r w:rsidR="004C1163">
        <w:rPr>
          <w:i/>
          <w:sz w:val="24"/>
          <w:szCs w:val="24"/>
          <w:highlight w:val="yellow"/>
        </w:rPr>
        <w:t xml:space="preserve"> jako přílohu žádosti o dotaci) – tuto větu smazat</w:t>
      </w:r>
      <w:r w:rsidR="004C1163" w:rsidRPr="004C1163">
        <w:rPr>
          <w:i/>
          <w:sz w:val="24"/>
          <w:szCs w:val="24"/>
          <w:highlight w:val="yellow"/>
        </w:rPr>
        <w:t>!</w:t>
      </w:r>
    </w:p>
    <w:p w:rsidR="00B72D57" w:rsidRDefault="00B72D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8065B9" w:rsidRDefault="00B72D57">
      <w:pPr>
        <w:rPr>
          <w:sz w:val="24"/>
          <w:szCs w:val="24"/>
        </w:rPr>
      </w:pPr>
      <w:r>
        <w:rPr>
          <w:sz w:val="24"/>
          <w:szCs w:val="24"/>
        </w:rPr>
        <w:t xml:space="preserve">Faktura č. </w:t>
      </w:r>
      <w:proofErr w:type="spellStart"/>
      <w:r>
        <w:rPr>
          <w:sz w:val="24"/>
          <w:szCs w:val="24"/>
        </w:rPr>
        <w:t>xxxxxxxxx</w:t>
      </w:r>
      <w:proofErr w:type="spellEnd"/>
      <w:r>
        <w:rPr>
          <w:sz w:val="24"/>
          <w:szCs w:val="24"/>
        </w:rPr>
        <w:t xml:space="preserve">/ </w:t>
      </w:r>
      <w:proofErr w:type="spellStart"/>
      <w:proofErr w:type="gramStart"/>
      <w:r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                  </w:t>
      </w:r>
      <w:r w:rsidRPr="00B72D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</w:t>
      </w:r>
      <w:proofErr w:type="spellStart"/>
      <w:r>
        <w:rPr>
          <w:sz w:val="24"/>
          <w:szCs w:val="24"/>
        </w:rPr>
        <w:t>xxxxxxxxxxxxx</w:t>
      </w:r>
      <w:r w:rsidR="00953C8E">
        <w:rPr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  <w:proofErr w:type="gramEnd"/>
      <w:r>
        <w:rPr>
          <w:sz w:val="24"/>
          <w:szCs w:val="24"/>
        </w:rPr>
        <w:t>,- Kč</w:t>
      </w:r>
    </w:p>
    <w:p w:rsidR="00B72D57" w:rsidRDefault="00953C8E">
      <w:pPr>
        <w:rPr>
          <w:sz w:val="24"/>
          <w:szCs w:val="24"/>
        </w:rPr>
      </w:pPr>
      <w:r>
        <w:rPr>
          <w:sz w:val="24"/>
          <w:szCs w:val="24"/>
        </w:rPr>
        <w:t>(předmět faktury)</w:t>
      </w:r>
    </w:p>
    <w:p w:rsidR="00436F81" w:rsidRPr="00DF685E" w:rsidRDefault="00436F81" w:rsidP="00436F81">
      <w:pPr>
        <w:rPr>
          <w:b/>
          <w:i/>
          <w:color w:val="FF0000"/>
          <w:sz w:val="24"/>
          <w:szCs w:val="24"/>
        </w:rPr>
      </w:pPr>
      <w:r w:rsidRPr="00DF685E">
        <w:rPr>
          <w:b/>
          <w:i/>
          <w:color w:val="FF0000"/>
          <w:sz w:val="24"/>
          <w:szCs w:val="24"/>
        </w:rPr>
        <w:t>a tak dále</w:t>
      </w:r>
      <w:r w:rsidR="00DF685E">
        <w:rPr>
          <w:b/>
          <w:i/>
          <w:color w:val="FF0000"/>
          <w:sz w:val="24"/>
          <w:szCs w:val="24"/>
        </w:rPr>
        <w:t xml:space="preserve"> (vymazat)</w:t>
      </w:r>
      <w:bookmarkStart w:id="0" w:name="_GoBack"/>
      <w:bookmarkEnd w:id="0"/>
    </w:p>
    <w:p w:rsidR="000F4E9B" w:rsidRDefault="000F4E9B" w:rsidP="00953C8E">
      <w:pPr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</w:t>
      </w:r>
    </w:p>
    <w:p w:rsidR="00B72D57" w:rsidRDefault="000F4E9B" w:rsidP="00436F81">
      <w:pPr>
        <w:tabs>
          <w:tab w:val="left" w:pos="7797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Celkem                                                                        </w:t>
      </w:r>
      <w:r w:rsidR="00436F81">
        <w:rPr>
          <w:sz w:val="24"/>
          <w:szCs w:val="24"/>
        </w:rPr>
        <w:t xml:space="preserve">                        </w:t>
      </w:r>
      <w:proofErr w:type="spellStart"/>
      <w:r w:rsidR="00436F81">
        <w:rPr>
          <w:sz w:val="24"/>
          <w:szCs w:val="24"/>
        </w:rPr>
        <w:t>xxxxxxxxxxxxxxx</w:t>
      </w:r>
      <w:proofErr w:type="spellEnd"/>
      <w:proofErr w:type="gramEnd"/>
      <w:r w:rsidR="00436F81">
        <w:rPr>
          <w:sz w:val="24"/>
          <w:szCs w:val="24"/>
        </w:rPr>
        <w:t>,- Kč</w:t>
      </w:r>
    </w:p>
    <w:p w:rsidR="00436F81" w:rsidRDefault="00436F81">
      <w:pPr>
        <w:rPr>
          <w:sz w:val="24"/>
          <w:szCs w:val="24"/>
        </w:rPr>
      </w:pPr>
    </w:p>
    <w:p w:rsidR="00436F81" w:rsidRDefault="00436F81">
      <w:pPr>
        <w:rPr>
          <w:sz w:val="24"/>
          <w:szCs w:val="24"/>
        </w:rPr>
      </w:pPr>
    </w:p>
    <w:p w:rsidR="00436F81" w:rsidRDefault="00436F81">
      <w:pPr>
        <w:rPr>
          <w:sz w:val="24"/>
          <w:szCs w:val="24"/>
        </w:rPr>
      </w:pPr>
    </w:p>
    <w:p w:rsidR="00B72D57" w:rsidRDefault="00B72D57">
      <w:pPr>
        <w:rPr>
          <w:sz w:val="24"/>
          <w:szCs w:val="24"/>
        </w:rPr>
      </w:pPr>
      <w:r>
        <w:rPr>
          <w:sz w:val="24"/>
          <w:szCs w:val="24"/>
        </w:rPr>
        <w:t xml:space="preserve">V Praze </w:t>
      </w:r>
      <w:proofErr w:type="gramStart"/>
      <w:r>
        <w:rPr>
          <w:sz w:val="24"/>
          <w:szCs w:val="24"/>
        </w:rPr>
        <w:t>dne:                                                                     …</w:t>
      </w:r>
      <w:proofErr w:type="gramEnd"/>
      <w:r>
        <w:rPr>
          <w:sz w:val="24"/>
          <w:szCs w:val="24"/>
        </w:rPr>
        <w:t>……………………………………………………</w:t>
      </w:r>
    </w:p>
    <w:p w:rsidR="00B72D57" w:rsidRDefault="00B72D57" w:rsidP="00B72D5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podpis žadatele</w:t>
      </w:r>
    </w:p>
    <w:p w:rsidR="000C55DA" w:rsidRDefault="000C55DA" w:rsidP="00B72D57">
      <w:pPr>
        <w:ind w:firstLine="708"/>
        <w:rPr>
          <w:sz w:val="24"/>
          <w:szCs w:val="24"/>
        </w:rPr>
      </w:pPr>
    </w:p>
    <w:p w:rsidR="00AB63F8" w:rsidRDefault="00AB63F8" w:rsidP="000C55DA">
      <w:pPr>
        <w:ind w:firstLine="708"/>
        <w:jc w:val="center"/>
        <w:rPr>
          <w:i/>
          <w:sz w:val="24"/>
          <w:szCs w:val="24"/>
        </w:rPr>
      </w:pPr>
    </w:p>
    <w:p w:rsidR="00AB63F8" w:rsidRDefault="00AB63F8" w:rsidP="000C55DA">
      <w:pPr>
        <w:ind w:firstLine="708"/>
        <w:jc w:val="center"/>
        <w:rPr>
          <w:i/>
          <w:sz w:val="24"/>
          <w:szCs w:val="24"/>
        </w:rPr>
      </w:pPr>
    </w:p>
    <w:p w:rsidR="00AB63F8" w:rsidRDefault="00AB63F8" w:rsidP="000C55DA">
      <w:pPr>
        <w:ind w:firstLine="708"/>
        <w:jc w:val="center"/>
        <w:rPr>
          <w:i/>
          <w:sz w:val="24"/>
          <w:szCs w:val="24"/>
        </w:rPr>
      </w:pPr>
    </w:p>
    <w:p w:rsidR="00AB63F8" w:rsidRDefault="00AB63F8" w:rsidP="000C55DA">
      <w:pPr>
        <w:ind w:firstLine="708"/>
        <w:jc w:val="center"/>
        <w:rPr>
          <w:i/>
          <w:sz w:val="24"/>
          <w:szCs w:val="24"/>
        </w:rPr>
      </w:pPr>
    </w:p>
    <w:p w:rsidR="000C55DA" w:rsidRPr="00AB63F8" w:rsidRDefault="00AB63F8" w:rsidP="000C55DA">
      <w:pPr>
        <w:ind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0C55DA" w:rsidRPr="00AB63F8">
        <w:rPr>
          <w:i/>
          <w:sz w:val="24"/>
          <w:szCs w:val="24"/>
        </w:rPr>
        <w:t>Jeden výtisk</w:t>
      </w:r>
      <w:r w:rsidR="008F053D" w:rsidRPr="00AB63F8">
        <w:rPr>
          <w:i/>
          <w:sz w:val="24"/>
          <w:szCs w:val="24"/>
        </w:rPr>
        <w:t xml:space="preserve"> vyúčtování</w:t>
      </w:r>
      <w:r w:rsidR="000C55DA" w:rsidRPr="00AB63F8">
        <w:rPr>
          <w:i/>
          <w:sz w:val="24"/>
          <w:szCs w:val="24"/>
        </w:rPr>
        <w:t xml:space="preserve"> žadatel přiloží k podávané žádosti, druhý si ponechá pro případnou fyzickou kontrolu ze strany poskytovatele dotace.</w:t>
      </w:r>
      <w:r>
        <w:rPr>
          <w:i/>
          <w:sz w:val="24"/>
          <w:szCs w:val="24"/>
        </w:rPr>
        <w:t>)</w:t>
      </w:r>
    </w:p>
    <w:sectPr w:rsidR="000C55DA" w:rsidRPr="00AB63F8" w:rsidSect="00AB63F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B9"/>
    <w:rsid w:val="000C55DA"/>
    <w:rsid w:val="000F4E9B"/>
    <w:rsid w:val="003B02DF"/>
    <w:rsid w:val="00436F81"/>
    <w:rsid w:val="004750E2"/>
    <w:rsid w:val="004C1163"/>
    <w:rsid w:val="008065B9"/>
    <w:rsid w:val="008F053D"/>
    <w:rsid w:val="00953C8E"/>
    <w:rsid w:val="00A66CB3"/>
    <w:rsid w:val="00A70595"/>
    <w:rsid w:val="00AB63F8"/>
    <w:rsid w:val="00B72D57"/>
    <w:rsid w:val="00C12277"/>
    <w:rsid w:val="00D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19345-A70E-4D48-B053-442E0F22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5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Miroslav (MHMP, OCP)</dc:creator>
  <cp:keywords/>
  <dc:description/>
  <cp:lastModifiedBy>Zeman Miroslav (MHMP, OCP)</cp:lastModifiedBy>
  <cp:revision>3</cp:revision>
  <cp:lastPrinted>2016-11-03T07:25:00Z</cp:lastPrinted>
  <dcterms:created xsi:type="dcterms:W3CDTF">2019-02-27T10:47:00Z</dcterms:created>
  <dcterms:modified xsi:type="dcterms:W3CDTF">2019-02-27T10:48:00Z</dcterms:modified>
</cp:coreProperties>
</file>